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B159" w14:textId="20259AB8" w:rsidR="006C552A" w:rsidRPr="006C552A" w:rsidRDefault="006C552A" w:rsidP="00201B60">
      <w:pPr>
        <w:shd w:val="clear" w:color="auto" w:fill="FFFFFF"/>
        <w:spacing w:after="0" w:line="240" w:lineRule="auto"/>
        <w:jc w:val="center"/>
        <w:rPr>
          <w:rFonts w:ascii="Northwell" w:eastAsia="Times New Roman" w:hAnsi="Northwel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D38EBD1" w14:textId="696C9A48" w:rsidR="00140BB8" w:rsidRPr="009D3BE9" w:rsidRDefault="00780664" w:rsidP="00201B6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</w:pPr>
      <w:r w:rsidRPr="009D3BE9"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  <w:t>Arrivals</w:t>
      </w:r>
    </w:p>
    <w:p w14:paraId="3850BF53" w14:textId="38D42479" w:rsidR="00D020B4" w:rsidRPr="006C552A" w:rsidRDefault="00F315E0" w:rsidP="00345BA4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Palomino Fino</w:t>
      </w:r>
      <w:r w:rsidR="00345BA4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Sherry 6</w:t>
      </w:r>
      <w:r w:rsidR="009826FE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.5</w:t>
      </w:r>
      <w:r w:rsidR="00345BA4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="00D020B4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Crown &amp; Mitre Bloody Mary – secret spicy sauce, bacon</w:t>
      </w:r>
      <w:r w:rsidR="009826FE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wafer</w:t>
      </w:r>
      <w:r w:rsidR="00D020B4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9</w:t>
      </w:r>
    </w:p>
    <w:p w14:paraId="261F6102" w14:textId="6F8FEE93" w:rsidR="00460182" w:rsidRPr="006C552A" w:rsidRDefault="00460182" w:rsidP="00D020B4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8065071" w14:textId="77777777" w:rsidR="00D020B4" w:rsidRPr="00B42C82" w:rsidRDefault="00D020B4" w:rsidP="00044FE8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8"/>
          <w:szCs w:val="28"/>
          <w:lang w:eastAsia="en-GB"/>
          <w14:ligatures w14:val="none"/>
        </w:rPr>
      </w:pPr>
    </w:p>
    <w:p w14:paraId="315B7920" w14:textId="72649BD2" w:rsidR="004753DF" w:rsidRDefault="00F134D5" w:rsidP="004753DF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</w:pPr>
      <w:r w:rsidRPr="009D3BE9"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  <w:t>Small / Sharing</w:t>
      </w:r>
    </w:p>
    <w:p w14:paraId="3244A20D" w14:textId="3D4C1B80" w:rsidR="004753DF" w:rsidRPr="009D3BE9" w:rsidRDefault="004753DF" w:rsidP="004753DF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Soup du jour (</w:t>
      </w:r>
      <w:proofErr w:type="spellStart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</w:t>
      </w:r>
      <w:proofErr w:type="spellEnd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) 7</w:t>
      </w:r>
    </w:p>
    <w:p w14:paraId="42C11517" w14:textId="5F221900" w:rsidR="00DD1237" w:rsidRPr="00F92210" w:rsidRDefault="00DD1237" w:rsidP="004753DF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bookmarkStart w:id="0" w:name="_Hlk188779445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Beetroot hummus, burrata, chickpeas, broccolini, pickled pink onions (</w:t>
      </w:r>
      <w:proofErr w:type="spellStart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veo</w:t>
      </w:r>
      <w:proofErr w:type="spellEnd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) 10/14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Tempura king prawns, wasabi mayo, sesame seed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, coriander, lemon </w:t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1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2.5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Chicken liver parfait, crispy chicken skin, apricot jam 13.5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King’s Lynn brown shrimp &amp; leek tart, tarragon oil, dressed leaves 15</w:t>
      </w:r>
    </w:p>
    <w:bookmarkEnd w:id="0"/>
    <w:p w14:paraId="6DE87380" w14:textId="77777777" w:rsidR="00D020B4" w:rsidRPr="00B42C82" w:rsidRDefault="00D020B4" w:rsidP="00D020B4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8"/>
          <w:szCs w:val="28"/>
          <w:lang w:eastAsia="en-GB"/>
          <w14:ligatures w14:val="none"/>
        </w:rPr>
      </w:pPr>
    </w:p>
    <w:p w14:paraId="311BFCE1" w14:textId="20F4D66B" w:rsidR="008E7179" w:rsidRPr="009D3BE9" w:rsidRDefault="0031084F" w:rsidP="008E7179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</w:pPr>
      <w:r w:rsidRPr="009D3BE9"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  <w:t xml:space="preserve">Sunday </w:t>
      </w:r>
      <w:r w:rsidR="008E7179" w:rsidRPr="009D3BE9"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  <w:t>Roas</w:t>
      </w:r>
      <w:r w:rsidRPr="009D3BE9"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  <w:t>t</w:t>
      </w:r>
    </w:p>
    <w:p w14:paraId="0C269CA2" w14:textId="1CB5A43C" w:rsidR="00F12745" w:rsidRPr="00B42C82" w:rsidRDefault="00F12745" w:rsidP="00D010D1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F12745" w14:paraId="44073742" w14:textId="77777777" w:rsidTr="006C552A">
        <w:trPr>
          <w:trHeight w:val="738"/>
        </w:trPr>
        <w:tc>
          <w:tcPr>
            <w:tcW w:w="9016" w:type="dxa"/>
            <w:vAlign w:val="center"/>
          </w:tcPr>
          <w:p w14:paraId="31527960" w14:textId="178E8F64" w:rsidR="00F12745" w:rsidRPr="006C552A" w:rsidRDefault="00D010D1" w:rsidP="00D010D1">
            <w:pPr>
              <w:shd w:val="clear" w:color="auto" w:fill="FFFFFF"/>
              <w:jc w:val="center"/>
              <w:rPr>
                <w:rFonts w:ascii="Gill Sans MT" w:eastAsia="Times New Roman" w:hAnsi="Gill Sans MT" w:cs="Arial"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Gill Sans MT" w:eastAsia="Times New Roman" w:hAnsi="Gill Sans MT" w:cs="Arial"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Three little pigs – roast loin of pork, pork belly, pigs in blanket, </w:t>
            </w:r>
            <w:r>
              <w:rPr>
                <w:rFonts w:ascii="Gill Sans MT" w:eastAsia="Times New Roman" w:hAnsi="Gill Sans MT" w:cs="Arial"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br/>
              <w:t>Yorkshire pudding and homemade apple sauce</w:t>
            </w:r>
            <w:r w:rsidRPr="006C552A">
              <w:rPr>
                <w:rFonts w:ascii="Gill Sans MT" w:eastAsia="Times New Roman" w:hAnsi="Gill Sans MT" w:cs="Arial"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Gill Sans MT" w:eastAsia="Times New Roman" w:hAnsi="Gill Sans MT" w:cs="Arial"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24.5</w:t>
            </w:r>
          </w:p>
        </w:tc>
      </w:tr>
    </w:tbl>
    <w:p w14:paraId="13E32998" w14:textId="05032A4A" w:rsidR="00D33DDC" w:rsidRPr="004B0652" w:rsidRDefault="00D33DDC" w:rsidP="00D010D1">
      <w:pPr>
        <w:shd w:val="clear" w:color="auto" w:fill="FFFFFF"/>
        <w:spacing w:after="0" w:line="240" w:lineRule="auto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E9287BE" w14:textId="33EB8311" w:rsidR="00F12745" w:rsidRPr="006C552A" w:rsidRDefault="007431F3" w:rsidP="00F1274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Roast beef</w:t>
      </w:r>
      <w:r w:rsidR="00F12745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, Yorkshire pudding, homemade </w:t>
      </w:r>
      <w:r w:rsidR="00157791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horseradish</w:t>
      </w:r>
      <w:r w:rsidR="00F12745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sauce </w:t>
      </w:r>
      <w:r w:rsidR="00DD2646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2</w:t>
      </w:r>
      <w:r w:rsidR="00AD7C6C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4.5</w:t>
      </w:r>
    </w:p>
    <w:p w14:paraId="266E3F98" w14:textId="6ABB6FEF" w:rsidR="00F12745" w:rsidRPr="006C552A" w:rsidRDefault="00F12745" w:rsidP="00F1274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116089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Nut </w:t>
      </w:r>
      <w:r w:rsidR="007E4424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r</w:t>
      </w:r>
      <w:r w:rsidR="00116089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oast</w:t>
      </w:r>
      <w:r w:rsidR="00DD2646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F36F04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&amp; romesco sauce </w:t>
      </w:r>
      <w:r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(</w:t>
      </w:r>
      <w:proofErr w:type="spellStart"/>
      <w:r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</w:t>
      </w:r>
      <w:proofErr w:type="spellEnd"/>
      <w:r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) 1</w:t>
      </w:r>
      <w:r w:rsidR="00D010D1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9</w:t>
      </w:r>
    </w:p>
    <w:p w14:paraId="6E8A6D34" w14:textId="77777777" w:rsidR="00F12745" w:rsidRPr="006C552A" w:rsidRDefault="00F12745" w:rsidP="00F1274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2E277AE1" w14:textId="364C86A6" w:rsidR="00F12745" w:rsidRPr="006C552A" w:rsidRDefault="00F12745" w:rsidP="006C552A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  <w:r w:rsidRPr="006C552A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Served with </w:t>
      </w:r>
      <w:r w:rsidR="00E17D7E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crispy</w:t>
      </w:r>
      <w:r w:rsidRPr="006C552A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 roast potatoes, honey roast carrots &amp; parsnip</w:t>
      </w:r>
      <w:r w:rsidR="00697873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697873" w:rsidRPr="00697873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purée</w:t>
      </w:r>
      <w:r w:rsidRPr="006C552A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, </w:t>
      </w:r>
      <w:r w:rsidR="00D010D1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6C552A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cauliflower cheese, </w:t>
      </w:r>
      <w:r w:rsidR="00D010D1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sav</w:t>
      </w:r>
      <w:r w:rsidR="006B2624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o</w:t>
      </w:r>
      <w:r w:rsidR="00D010D1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y</w:t>
      </w:r>
      <w:r w:rsidRPr="006C552A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 and jugs of real </w:t>
      </w:r>
      <w:r w:rsidR="00D010D1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 xml:space="preserve">7-day </w:t>
      </w:r>
      <w:r w:rsidRPr="006C552A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gravy</w:t>
      </w:r>
    </w:p>
    <w:p w14:paraId="48C7A2ED" w14:textId="77777777" w:rsidR="00F12745" w:rsidRPr="006C552A" w:rsidRDefault="00F12745" w:rsidP="00D020B4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33B62468" w14:textId="0476058A" w:rsidR="00D020B4" w:rsidRPr="00B42C82" w:rsidRDefault="006C552A" w:rsidP="00D020B4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8"/>
          <w:szCs w:val="28"/>
          <w:lang w:eastAsia="en-GB"/>
          <w14:ligatures w14:val="none"/>
        </w:rPr>
      </w:pPr>
      <w:r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Side of 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p</w:t>
      </w:r>
      <w:r w:rsidR="005E5479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igs in blankets 6.5</w:t>
      </w:r>
      <w:r w:rsidR="00044FE8" w:rsidRPr="00B42C82">
        <w:rPr>
          <w:rFonts w:ascii="Gill Sans MT" w:eastAsia="Times New Roman" w:hAnsi="Gill Sans MT" w:cs="Arial"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="004D18C9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sym w:font="Wingdings 2" w:char="F096"/>
      </w:r>
      <w:r w:rsidR="004D18C9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Bowl of roasties 5.5 </w:t>
      </w:r>
      <w:r w:rsidR="004D18C9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sym w:font="Wingdings 2" w:char="F096"/>
      </w:r>
      <w:r w:rsidR="004D18C9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Extra Yorkshire pudding 2</w:t>
      </w:r>
      <w:r w:rsidR="00D020B4" w:rsidRPr="00B42C82">
        <w:rPr>
          <w:rFonts w:ascii="Gill Sans MT" w:eastAsia="Times New Roman" w:hAnsi="Gill Sans MT" w:cs="Arial"/>
          <w:color w:val="222222"/>
          <w:kern w:val="0"/>
          <w:sz w:val="28"/>
          <w:szCs w:val="28"/>
          <w:lang w:eastAsia="en-GB"/>
          <w14:ligatures w14:val="none"/>
        </w:rPr>
        <w:br/>
      </w:r>
    </w:p>
    <w:p w14:paraId="6EB5C718" w14:textId="08AB6E61" w:rsidR="008E7179" w:rsidRPr="009D3BE9" w:rsidRDefault="008E7179" w:rsidP="008E7179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</w:pPr>
      <w:r w:rsidRPr="009D3BE9">
        <w:rPr>
          <w:rFonts w:ascii="Gill Sans MT" w:eastAsia="Times New Roman" w:hAnsi="Gill Sans MT" w:cs="Arial"/>
          <w:color w:val="222222"/>
          <w:kern w:val="0"/>
          <w:sz w:val="48"/>
          <w:szCs w:val="48"/>
          <w:lang w:eastAsia="en-GB"/>
          <w14:ligatures w14:val="none"/>
        </w:rPr>
        <w:t>Mains</w:t>
      </w:r>
    </w:p>
    <w:p w14:paraId="11F9C7DC" w14:textId="77777777" w:rsidR="004819FC" w:rsidRDefault="004819FC" w:rsidP="004819FC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Bone marrow and chuck burger</w:t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Norfolk Dapple</w:t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baby gem, beef tomato,</w:t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proper chips</w:t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20.5</w:t>
      </w:r>
    </w:p>
    <w:p w14:paraId="0B9B2893" w14:textId="4C591EA7" w:rsidR="00DD1237" w:rsidRDefault="00DD1237" w:rsidP="004819FC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Beer battered fish n’ proper </w:t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chips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, garden peas, </w:t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house tartare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20.5</w:t>
      </w:r>
    </w:p>
    <w:p w14:paraId="78AAC999" w14:textId="77777777" w:rsidR="00DD1237" w:rsidRDefault="00DD1237" w:rsidP="00DD1237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Carrot &amp; squash peanut curry, jasmine rice, crispy onions, coriander, lime (</w:t>
      </w:r>
      <w:proofErr w:type="spellStart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</w:t>
      </w:r>
      <w:proofErr w:type="spellEnd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) 21</w:t>
      </w:r>
    </w:p>
    <w:p w14:paraId="601D0F1D" w14:textId="24F95FB2" w:rsidR="0031084F" w:rsidRPr="006C552A" w:rsidRDefault="00201B60" w:rsidP="008E7179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  </w:t>
      </w:r>
    </w:p>
    <w:p w14:paraId="396952F1" w14:textId="6F6B7C92" w:rsidR="0059117E" w:rsidRPr="006A04DB" w:rsidRDefault="008E7179" w:rsidP="00D33DDC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  <w:r w:rsidR="006C552A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(v) vegetarian (</w:t>
      </w:r>
      <w:proofErr w:type="spellStart"/>
      <w:r w:rsidR="006C552A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</w:t>
      </w:r>
      <w:proofErr w:type="spellEnd"/>
      <w:r w:rsidR="006C552A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) vegan (</w:t>
      </w:r>
      <w:proofErr w:type="spellStart"/>
      <w:r w:rsidR="006C552A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veo</w:t>
      </w:r>
      <w:proofErr w:type="spellEnd"/>
      <w:r w:rsidR="006C552A" w:rsidRPr="006C552A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) vegan optio</w:t>
      </w:r>
      <w:r w:rsidR="00E62695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n on request</w:t>
      </w:r>
    </w:p>
    <w:p w14:paraId="7A833E72" w14:textId="77777777" w:rsidR="00E62695" w:rsidRDefault="00E62695" w:rsidP="0059117E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</w:pPr>
    </w:p>
    <w:p w14:paraId="6BD8BB2C" w14:textId="77777777" w:rsidR="00E62695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</w:pPr>
    </w:p>
    <w:p w14:paraId="0D46F643" w14:textId="77777777" w:rsidR="00E62695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</w:pPr>
    </w:p>
    <w:p w14:paraId="50425594" w14:textId="74918277" w:rsidR="00E62695" w:rsidRDefault="004B0652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  <w:lastRenderedPageBreak/>
        <w:br/>
      </w:r>
      <w:r w:rsidR="00E62695" w:rsidRPr="003320D6"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  <w:t>Desserts</w:t>
      </w:r>
    </w:p>
    <w:p w14:paraId="67181812" w14:textId="77777777" w:rsidR="00DD1237" w:rsidRDefault="00DD1237" w:rsidP="00DD1237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Lemon posset,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homemade</w:t>
      </w:r>
      <w:r w:rsidRPr="006A04DB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shortbread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8</w:t>
      </w:r>
    </w:p>
    <w:p w14:paraId="226069D8" w14:textId="77777777" w:rsidR="00DD1237" w:rsidRPr="001656B9" w:rsidRDefault="00DD1237" w:rsidP="00DD1237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Cherry Bakewell tart 9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Chocolate mousse, biscuit crumb, wild berry compote (</w:t>
      </w:r>
      <w:proofErr w:type="spellStart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</w:t>
      </w:r>
      <w:proofErr w:type="spellEnd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) 9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Apple &amp; wild berry crumble, custard 8.5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Sticky toffee pudding, butterscotch sauce, clotted cream 8.5</w:t>
      </w:r>
    </w:p>
    <w:p w14:paraId="67C94E3F" w14:textId="77777777" w:rsidR="00DD1237" w:rsidRDefault="00DD1237" w:rsidP="00DD1237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Norfolk ice-creams (3 scoops) 7.5</w:t>
      </w:r>
    </w:p>
    <w:p w14:paraId="30CBAB5E" w14:textId="77777777" w:rsidR="00DD1237" w:rsidRDefault="00DD1237" w:rsidP="00DD1237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Pistachio Affogato 7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Coupe Alonso – vanilla ice-cream (</w:t>
      </w:r>
      <w:proofErr w:type="spellStart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veo</w:t>
      </w:r>
      <w:proofErr w:type="spellEnd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), Pedro Ximenez 9.5  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Coupe Nelson – vanilla ice-cream (</w:t>
      </w:r>
      <w:proofErr w:type="spellStart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veo</w:t>
      </w:r>
      <w:proofErr w:type="spellEnd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), Graham’s </w:t>
      </w:r>
      <w:proofErr w:type="gramStart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10 year old</w:t>
      </w:r>
      <w:proofErr w:type="gramEnd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port 9.5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Chocolate truffles 5</w:t>
      </w:r>
    </w:p>
    <w:p w14:paraId="1219252D" w14:textId="77777777" w:rsidR="00E62695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</w:p>
    <w:p w14:paraId="69B3E080" w14:textId="77777777" w:rsidR="00E62695" w:rsidRPr="006A04DB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34B86E56" w14:textId="77777777" w:rsidR="00E62695" w:rsidRPr="00F81311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3320D6"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  <w:t>Liquid dessert – to drink</w:t>
      </w:r>
      <w:r w:rsidRPr="003320D6">
        <w:rPr>
          <w:rFonts w:ascii="Gill Sans MT" w:eastAsia="Times New Roman" w:hAnsi="Gill Sans MT" w:cs="Times New Roman"/>
          <w:color w:val="222222"/>
          <w:kern w:val="0"/>
          <w:sz w:val="36"/>
          <w:szCs w:val="36"/>
          <w:lang w:eastAsia="en-GB"/>
          <w14:ligatures w14:val="none"/>
        </w:rPr>
        <w:t>…</w:t>
      </w:r>
    </w:p>
    <w:p w14:paraId="226D98EF" w14:textId="77777777" w:rsidR="00E62695" w:rsidRDefault="00E62695" w:rsidP="00E62695">
      <w:pPr>
        <w:shd w:val="clear" w:color="auto" w:fill="FFFFFF"/>
        <w:spacing w:after="0" w:line="240" w:lineRule="auto"/>
        <w:jc w:val="center"/>
        <w:rPr>
          <w:rFonts w:ascii="Northwell" w:eastAsia="Times New Roman" w:hAnsi="Northwell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F81311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Apple Crumble - Caramel rum (Rusty Krab), apple juice, biscuit crumb 12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Smuggler’s Nuts – fresh brew coffee, coffee liqueur, vodka, hazelnut 9</w:t>
      </w:r>
    </w:p>
    <w:p w14:paraId="6190CB6F" w14:textId="77777777" w:rsidR="00E62695" w:rsidRDefault="00E62695" w:rsidP="00E62695">
      <w:pPr>
        <w:shd w:val="clear" w:color="auto" w:fill="FFFFFF"/>
        <w:spacing w:after="0" w:line="240" w:lineRule="auto"/>
        <w:jc w:val="center"/>
        <w:rPr>
          <w:rFonts w:ascii="Northwell" w:eastAsia="Times New Roman" w:hAnsi="Northwell" w:cs="Arial"/>
          <w:color w:val="222222"/>
          <w:kern w:val="0"/>
          <w:sz w:val="36"/>
          <w:szCs w:val="36"/>
          <w:lang w:eastAsia="en-GB"/>
          <w14:ligatures w14:val="none"/>
        </w:rPr>
      </w:pPr>
    </w:p>
    <w:p w14:paraId="0AD94D86" w14:textId="77777777" w:rsidR="00E62695" w:rsidRPr="00EB0131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</w:pPr>
      <w:r w:rsidRPr="003320D6"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  <w:t>Norfolk Cheese Plate</w:t>
      </w:r>
    </w:p>
    <w:p w14:paraId="4D7FCC3F" w14:textId="77777777" w:rsidR="00E62695" w:rsidRPr="00ED3BF0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proofErr w:type="spellStart"/>
      <w:r w:rsidRPr="004A7DF5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Binham</w:t>
      </w:r>
      <w:proofErr w:type="spellEnd"/>
      <w:r w:rsidRPr="004A7DF5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Blue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sym w:font="Wingdings 2" w:char="F096"/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Pr="004A7DF5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Norfolk Dapple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sym w:font="Wingdings 2" w:char="F096"/>
      </w:r>
      <w:r w:rsidRPr="004A7DF5"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Norfolk White Lady</w:t>
      </w:r>
    </w:p>
    <w:p w14:paraId="3ACB5A10" w14:textId="77777777" w:rsidR="00E62695" w:rsidRPr="0055045B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s</w:t>
      </w:r>
      <w:r w:rsidRPr="0055045B">
        <w:rPr>
          <w:rFonts w:ascii="Gill Sans MT" w:eastAsia="Times New Roman" w:hAnsi="Gill Sans MT" w:cs="Arial"/>
          <w:i/>
          <w:iCs/>
          <w:color w:val="222222"/>
          <w:kern w:val="0"/>
          <w:sz w:val="24"/>
          <w:szCs w:val="24"/>
          <w:lang w:eastAsia="en-GB"/>
          <w14:ligatures w14:val="none"/>
        </w:rPr>
        <w:t>erved with artisan crackers, red onion chutney, baby cornichons, walnuts, dried apricots</w:t>
      </w:r>
    </w:p>
    <w:p w14:paraId="264AF51A" w14:textId="77777777" w:rsidR="00E62695" w:rsidRPr="004A7DF5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14.5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</w:r>
      <w:r w:rsidRPr="00D86A0E"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  <w:t>Departures</w:t>
      </w:r>
    </w:p>
    <w:p w14:paraId="24A99F65" w14:textId="77777777" w:rsidR="00E62695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Smoky </w:t>
      </w:r>
      <w:proofErr w:type="gramStart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Old Fashioned</w:t>
      </w:r>
      <w:proofErr w:type="gramEnd"/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 xml:space="preserve"> 9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Remy Martin VSOP Cognac 7.5</w:t>
      </w:r>
    </w:p>
    <w:p w14:paraId="1A549AF8" w14:textId="77777777" w:rsidR="00E62695" w:rsidRPr="00647391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t>The Macallan 12-year-old 14</w:t>
      </w:r>
      <w: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  <w:br/>
        <w:t>Pedro Ximenez 9</w:t>
      </w:r>
    </w:p>
    <w:p w14:paraId="3AC9D531" w14:textId="77777777" w:rsidR="00E62695" w:rsidRDefault="00E62695" w:rsidP="00E62695">
      <w:pPr>
        <w:rPr>
          <w:rFonts w:ascii="Gill Sans MT" w:eastAsia="Times New Roman" w:hAnsi="Gill Sans MT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C047C02" w14:textId="77777777" w:rsidR="00E62695" w:rsidRPr="00A50FAD" w:rsidRDefault="00E62695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</w:pPr>
      <w:r w:rsidRPr="00D86A0E">
        <w:rPr>
          <w:rFonts w:ascii="Gill Sans MT" w:eastAsia="Times New Roman" w:hAnsi="Gill Sans MT" w:cs="Arial"/>
          <w:color w:val="222222"/>
          <w:kern w:val="0"/>
          <w:sz w:val="36"/>
          <w:szCs w:val="36"/>
          <w:lang w:eastAsia="en-GB"/>
          <w14:ligatures w14:val="none"/>
        </w:rPr>
        <w:t>Food Philosophy</w:t>
      </w:r>
      <w:r>
        <w:rPr>
          <w:rFonts w:ascii="Northwell" w:eastAsia="Times New Roman" w:hAnsi="Northwell" w:cs="Arial"/>
          <w:color w:val="222222"/>
          <w:kern w:val="0"/>
          <w:sz w:val="36"/>
          <w:szCs w:val="36"/>
          <w:lang w:eastAsia="en-GB"/>
          <w14:ligatures w14:val="none"/>
        </w:rPr>
        <w:br/>
      </w:r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We use local suppliers whenever possible – including meat from Prior’s Butchers of West Lynn and Burton’s of Saffron Wald</w:t>
      </w:r>
      <w:r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e</w:t>
      </w:r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 xml:space="preserve">n, smoked </w:t>
      </w:r>
      <w:r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s</w:t>
      </w:r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 xml:space="preserve">almon from </w:t>
      </w:r>
      <w:proofErr w:type="spellStart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Cley</w:t>
      </w:r>
      <w:proofErr w:type="spellEnd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 xml:space="preserve">, mussels and crab from the north </w:t>
      </w:r>
      <w:proofErr w:type="spellStart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Norfok</w:t>
      </w:r>
      <w:proofErr w:type="spellEnd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 xml:space="preserve"> coast, fruit &amp; veg courtesy of Barsby’s and Accent Fresh and bakery goods from the </w:t>
      </w:r>
      <w:proofErr w:type="spellStart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Krusty</w:t>
      </w:r>
      <w:proofErr w:type="spellEnd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 xml:space="preserve"> Loaf.</w:t>
      </w:r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br/>
      </w:r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br/>
        <w:t>(v) vegetarian (</w:t>
      </w:r>
      <w:proofErr w:type="spellStart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ve</w:t>
      </w:r>
      <w:proofErr w:type="spellEnd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) vegan (</w:t>
      </w:r>
      <w:proofErr w:type="spellStart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veo</w:t>
      </w:r>
      <w:proofErr w:type="spellEnd"/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>) vegan</w:t>
      </w:r>
      <w:r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 xml:space="preserve"> option</w:t>
      </w:r>
      <w:r w:rsidRPr="00A50FAD"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  <w:t xml:space="preserve"> on request </w:t>
      </w:r>
    </w:p>
    <w:p w14:paraId="585FCB00" w14:textId="0316564F" w:rsidR="005E5479" w:rsidRPr="001970AB" w:rsidRDefault="005E5479" w:rsidP="00E6269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="Arial"/>
          <w:color w:val="222222"/>
          <w:kern w:val="0"/>
          <w:lang w:eastAsia="en-GB"/>
          <w14:ligatures w14:val="none"/>
        </w:rPr>
      </w:pPr>
    </w:p>
    <w:sectPr w:rsidR="005E5479" w:rsidRPr="001970AB" w:rsidSect="009200A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1A52" w14:textId="77777777" w:rsidR="00502D98" w:rsidRDefault="00502D98" w:rsidP="00D66577">
      <w:pPr>
        <w:spacing w:after="0" w:line="240" w:lineRule="auto"/>
      </w:pPr>
      <w:r>
        <w:separator/>
      </w:r>
    </w:p>
  </w:endnote>
  <w:endnote w:type="continuationSeparator" w:id="0">
    <w:p w14:paraId="28383CA9" w14:textId="77777777" w:rsidR="00502D98" w:rsidRDefault="00502D98" w:rsidP="00D6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well">
    <w:altName w:val="Calibri"/>
    <w:panose1 w:val="00000000000000000000"/>
    <w:charset w:val="00"/>
    <w:family w:val="auto"/>
    <w:pitch w:val="variable"/>
    <w:sig w:usb0="80000027" w:usb1="00000042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30B1" w14:textId="77777777" w:rsidR="00140BB8" w:rsidRPr="00460182" w:rsidRDefault="00140BB8" w:rsidP="00140BB8">
    <w:pPr>
      <w:shd w:val="clear" w:color="auto" w:fill="FFFFFF"/>
      <w:spacing w:after="0" w:line="240" w:lineRule="auto"/>
      <w:jc w:val="center"/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</w:pPr>
  </w:p>
  <w:p w14:paraId="4F5727B2" w14:textId="77777777" w:rsidR="00E62695" w:rsidRPr="00460182" w:rsidRDefault="00E62695" w:rsidP="00E62695">
    <w:pPr>
      <w:shd w:val="clear" w:color="auto" w:fill="FFFFFF"/>
      <w:spacing w:after="0" w:line="240" w:lineRule="auto"/>
      <w:jc w:val="center"/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</w:pPr>
    <w:bookmarkStart w:id="1" w:name="_Hlk178701381"/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We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have a small kitchen so 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cannot 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guarantee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a free-from environment for any allergy/intolerance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but will always do our best to help you - 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not all ingredients are listed on every dish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- gluten free options available – please ask the crew.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Fish have bones, game may have shot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, seagulls may try and steal chips!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All tips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shared between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the whole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team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including the kitchen. 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All food is prepared to order, we do good food as fast as we can, not fast food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– please tell us if you are in a rush and we will advise accordingly!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!</w:t>
    </w:r>
  </w:p>
  <w:bookmarkEnd w:id="1"/>
  <w:p w14:paraId="7AC104CE" w14:textId="77777777" w:rsidR="00140BB8" w:rsidRDefault="00140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23B1" w14:textId="77777777" w:rsidR="00157791" w:rsidRPr="00460182" w:rsidRDefault="00157791" w:rsidP="00157791">
    <w:pPr>
      <w:shd w:val="clear" w:color="auto" w:fill="FFFFFF"/>
      <w:spacing w:after="0" w:line="240" w:lineRule="auto"/>
      <w:jc w:val="center"/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</w:pPr>
  </w:p>
  <w:p w14:paraId="2667048F" w14:textId="77777777" w:rsidR="00157791" w:rsidRPr="00460182" w:rsidRDefault="00157791" w:rsidP="00157791">
    <w:pPr>
      <w:shd w:val="clear" w:color="auto" w:fill="FFFFFF"/>
      <w:spacing w:after="0" w:line="240" w:lineRule="auto"/>
      <w:jc w:val="center"/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</w:pP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We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have a small kitchen so 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cannot 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guarantee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a free-from environment for any allergy/intolerance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but will always do our best to help you - 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not all ingredients are listed on every dish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- gluten free options available – please ask the crew.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Fish have bones, game may have shot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, seagulls may try and steal chips!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All tips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shared between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the whole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team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including the kitchen. 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All food is prepared to order, we do good food as fast as we can, not fast food</w:t>
    </w:r>
    <w:r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 xml:space="preserve"> – please tell us if you are in a rush and we will advise accordingly!</w:t>
    </w:r>
    <w:r w:rsidRPr="00460182">
      <w:rPr>
        <w:rFonts w:ascii="Gill Sans MT" w:eastAsia="Times New Roman" w:hAnsi="Gill Sans MT" w:cs="Arial"/>
        <w:i/>
        <w:iCs/>
        <w:color w:val="222222"/>
        <w:kern w:val="0"/>
        <w:sz w:val="18"/>
        <w:szCs w:val="18"/>
        <w:lang w:eastAsia="en-GB"/>
        <w14:ligatures w14:val="none"/>
      </w:rPr>
      <w:t>!</w:t>
    </w:r>
  </w:p>
  <w:p w14:paraId="64E40DDF" w14:textId="77777777" w:rsidR="00157791" w:rsidRDefault="00157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1BDC" w14:textId="77777777" w:rsidR="00502D98" w:rsidRDefault="00502D98" w:rsidP="00D66577">
      <w:pPr>
        <w:spacing w:after="0" w:line="240" w:lineRule="auto"/>
      </w:pPr>
      <w:r>
        <w:separator/>
      </w:r>
    </w:p>
  </w:footnote>
  <w:footnote w:type="continuationSeparator" w:id="0">
    <w:p w14:paraId="34F4BFD6" w14:textId="77777777" w:rsidR="00502D98" w:rsidRDefault="00502D98" w:rsidP="00D6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A715" w14:textId="00CA24F7" w:rsidR="00D66577" w:rsidRDefault="00460182" w:rsidP="00D66577">
    <w:pPr>
      <w:pStyle w:val="Header"/>
      <w:jc w:val="center"/>
    </w:pPr>
    <w:r>
      <w:rPr>
        <w:noProof/>
      </w:rPr>
      <w:drawing>
        <wp:inline distT="0" distB="0" distL="0" distR="0" wp14:anchorId="65F8C4AF" wp14:editId="40576497">
          <wp:extent cx="1877716" cy="1362075"/>
          <wp:effectExtent l="0" t="0" r="8255" b="0"/>
          <wp:docPr id="1839428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28159" name="Picture 1839428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617" cy="137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DB81" w14:textId="59153967" w:rsidR="006C552A" w:rsidRPr="006C552A" w:rsidRDefault="006C552A" w:rsidP="006C552A">
    <w:pPr>
      <w:pStyle w:val="Header"/>
      <w:jc w:val="center"/>
    </w:pPr>
    <w:r>
      <w:rPr>
        <w:noProof/>
      </w:rPr>
      <w:drawing>
        <wp:inline distT="0" distB="0" distL="0" distR="0" wp14:anchorId="1E47FC9C" wp14:editId="3930ECCE">
          <wp:extent cx="1693883" cy="1228725"/>
          <wp:effectExtent l="0" t="0" r="1905" b="0"/>
          <wp:docPr id="1584129348" name="Picture 1584129348" descr="A logo with a anchor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29348" name="Picture 1584129348" descr="A logo with a anchor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311" cy="1257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77"/>
    <w:rsid w:val="0000570D"/>
    <w:rsid w:val="00011053"/>
    <w:rsid w:val="00022F1F"/>
    <w:rsid w:val="00034582"/>
    <w:rsid w:val="00044FE8"/>
    <w:rsid w:val="000755BB"/>
    <w:rsid w:val="00086929"/>
    <w:rsid w:val="000B50C1"/>
    <w:rsid w:val="000B7D36"/>
    <w:rsid w:val="000C700E"/>
    <w:rsid w:val="000E5523"/>
    <w:rsid w:val="000F5232"/>
    <w:rsid w:val="000F66A5"/>
    <w:rsid w:val="00116089"/>
    <w:rsid w:val="00140BB8"/>
    <w:rsid w:val="00147D4C"/>
    <w:rsid w:val="00157791"/>
    <w:rsid w:val="00164FB6"/>
    <w:rsid w:val="00171055"/>
    <w:rsid w:val="001970AB"/>
    <w:rsid w:val="001F53C0"/>
    <w:rsid w:val="00201B60"/>
    <w:rsid w:val="0022618F"/>
    <w:rsid w:val="00255864"/>
    <w:rsid w:val="00267218"/>
    <w:rsid w:val="00272352"/>
    <w:rsid w:val="002A4F93"/>
    <w:rsid w:val="002C04B3"/>
    <w:rsid w:val="002F7992"/>
    <w:rsid w:val="0030409F"/>
    <w:rsid w:val="00304C08"/>
    <w:rsid w:val="0031084F"/>
    <w:rsid w:val="00330BD2"/>
    <w:rsid w:val="00345203"/>
    <w:rsid w:val="00345BA4"/>
    <w:rsid w:val="003540CA"/>
    <w:rsid w:val="003679EA"/>
    <w:rsid w:val="00380D78"/>
    <w:rsid w:val="003A185A"/>
    <w:rsid w:val="003A7E71"/>
    <w:rsid w:val="003D38C0"/>
    <w:rsid w:val="003F48E8"/>
    <w:rsid w:val="003F4CCD"/>
    <w:rsid w:val="003F7B09"/>
    <w:rsid w:val="00407721"/>
    <w:rsid w:val="00446ABD"/>
    <w:rsid w:val="00460182"/>
    <w:rsid w:val="00464A3F"/>
    <w:rsid w:val="004753DF"/>
    <w:rsid w:val="0047752A"/>
    <w:rsid w:val="004819FC"/>
    <w:rsid w:val="004947B7"/>
    <w:rsid w:val="004A25B6"/>
    <w:rsid w:val="004A7DF5"/>
    <w:rsid w:val="004B0652"/>
    <w:rsid w:val="004B7B45"/>
    <w:rsid w:val="004D18C9"/>
    <w:rsid w:val="004E7D09"/>
    <w:rsid w:val="00502D98"/>
    <w:rsid w:val="0050388B"/>
    <w:rsid w:val="00504366"/>
    <w:rsid w:val="005140A5"/>
    <w:rsid w:val="0052188E"/>
    <w:rsid w:val="0052613E"/>
    <w:rsid w:val="005274A9"/>
    <w:rsid w:val="005546EB"/>
    <w:rsid w:val="005640EA"/>
    <w:rsid w:val="0058067D"/>
    <w:rsid w:val="0058712C"/>
    <w:rsid w:val="0059117E"/>
    <w:rsid w:val="005C67E3"/>
    <w:rsid w:val="005D09B7"/>
    <w:rsid w:val="005E1782"/>
    <w:rsid w:val="005E531D"/>
    <w:rsid w:val="005E5479"/>
    <w:rsid w:val="00604539"/>
    <w:rsid w:val="00605D4E"/>
    <w:rsid w:val="0062423F"/>
    <w:rsid w:val="00647391"/>
    <w:rsid w:val="006826E5"/>
    <w:rsid w:val="00697873"/>
    <w:rsid w:val="006A04DB"/>
    <w:rsid w:val="006B2624"/>
    <w:rsid w:val="006B622A"/>
    <w:rsid w:val="006B7B1F"/>
    <w:rsid w:val="006C0EFE"/>
    <w:rsid w:val="006C552A"/>
    <w:rsid w:val="006C6E22"/>
    <w:rsid w:val="006D27B8"/>
    <w:rsid w:val="006F5723"/>
    <w:rsid w:val="00700EF7"/>
    <w:rsid w:val="00737E59"/>
    <w:rsid w:val="007431F3"/>
    <w:rsid w:val="00747BC8"/>
    <w:rsid w:val="00753CB6"/>
    <w:rsid w:val="007552AA"/>
    <w:rsid w:val="00780664"/>
    <w:rsid w:val="00782642"/>
    <w:rsid w:val="0079469D"/>
    <w:rsid w:val="0079498A"/>
    <w:rsid w:val="007B104B"/>
    <w:rsid w:val="007B1920"/>
    <w:rsid w:val="007C27F3"/>
    <w:rsid w:val="007D1136"/>
    <w:rsid w:val="007E3CCC"/>
    <w:rsid w:val="007E4424"/>
    <w:rsid w:val="007F77DD"/>
    <w:rsid w:val="00837E8A"/>
    <w:rsid w:val="00840887"/>
    <w:rsid w:val="008A0B28"/>
    <w:rsid w:val="008E698B"/>
    <w:rsid w:val="008E7179"/>
    <w:rsid w:val="008F693B"/>
    <w:rsid w:val="008F6C28"/>
    <w:rsid w:val="0090033A"/>
    <w:rsid w:val="009168C0"/>
    <w:rsid w:val="009200A9"/>
    <w:rsid w:val="0094317D"/>
    <w:rsid w:val="00961345"/>
    <w:rsid w:val="00963D75"/>
    <w:rsid w:val="009826FE"/>
    <w:rsid w:val="00984DA8"/>
    <w:rsid w:val="00986405"/>
    <w:rsid w:val="009926B1"/>
    <w:rsid w:val="009B7601"/>
    <w:rsid w:val="009D3BE9"/>
    <w:rsid w:val="00A03F34"/>
    <w:rsid w:val="00A112FF"/>
    <w:rsid w:val="00A1190F"/>
    <w:rsid w:val="00A13A51"/>
    <w:rsid w:val="00A65229"/>
    <w:rsid w:val="00A653F0"/>
    <w:rsid w:val="00A71061"/>
    <w:rsid w:val="00A77E9B"/>
    <w:rsid w:val="00AB1933"/>
    <w:rsid w:val="00AD7C6C"/>
    <w:rsid w:val="00B07E28"/>
    <w:rsid w:val="00B323DB"/>
    <w:rsid w:val="00B340A4"/>
    <w:rsid w:val="00B36D4E"/>
    <w:rsid w:val="00B41DF6"/>
    <w:rsid w:val="00B42C82"/>
    <w:rsid w:val="00B45512"/>
    <w:rsid w:val="00B623DB"/>
    <w:rsid w:val="00B84A17"/>
    <w:rsid w:val="00BA1132"/>
    <w:rsid w:val="00BA3E7A"/>
    <w:rsid w:val="00BB168E"/>
    <w:rsid w:val="00BB27C9"/>
    <w:rsid w:val="00BB30A2"/>
    <w:rsid w:val="00BC1849"/>
    <w:rsid w:val="00BC7396"/>
    <w:rsid w:val="00BD5DD6"/>
    <w:rsid w:val="00BD720C"/>
    <w:rsid w:val="00C003F5"/>
    <w:rsid w:val="00C064B3"/>
    <w:rsid w:val="00C10C50"/>
    <w:rsid w:val="00C77D8C"/>
    <w:rsid w:val="00CA42F2"/>
    <w:rsid w:val="00CD234E"/>
    <w:rsid w:val="00CD6AB5"/>
    <w:rsid w:val="00CF25B2"/>
    <w:rsid w:val="00D010D1"/>
    <w:rsid w:val="00D020B4"/>
    <w:rsid w:val="00D0452A"/>
    <w:rsid w:val="00D06F65"/>
    <w:rsid w:val="00D077E2"/>
    <w:rsid w:val="00D27DEF"/>
    <w:rsid w:val="00D33DDC"/>
    <w:rsid w:val="00D4205C"/>
    <w:rsid w:val="00D43F44"/>
    <w:rsid w:val="00D5195A"/>
    <w:rsid w:val="00D56D4A"/>
    <w:rsid w:val="00D66577"/>
    <w:rsid w:val="00D77535"/>
    <w:rsid w:val="00D97FC6"/>
    <w:rsid w:val="00DA49B5"/>
    <w:rsid w:val="00DA6262"/>
    <w:rsid w:val="00DD1237"/>
    <w:rsid w:val="00DD2646"/>
    <w:rsid w:val="00DD3878"/>
    <w:rsid w:val="00DF3B39"/>
    <w:rsid w:val="00E00A4B"/>
    <w:rsid w:val="00E04784"/>
    <w:rsid w:val="00E17D7E"/>
    <w:rsid w:val="00E35C17"/>
    <w:rsid w:val="00E46A97"/>
    <w:rsid w:val="00E62695"/>
    <w:rsid w:val="00E86FCF"/>
    <w:rsid w:val="00EC1AFB"/>
    <w:rsid w:val="00ED19EB"/>
    <w:rsid w:val="00ED3BF0"/>
    <w:rsid w:val="00EF3430"/>
    <w:rsid w:val="00F04055"/>
    <w:rsid w:val="00F12745"/>
    <w:rsid w:val="00F134D5"/>
    <w:rsid w:val="00F315E0"/>
    <w:rsid w:val="00F3277F"/>
    <w:rsid w:val="00F357AF"/>
    <w:rsid w:val="00F36F04"/>
    <w:rsid w:val="00F604B5"/>
    <w:rsid w:val="00F73351"/>
    <w:rsid w:val="00F81311"/>
    <w:rsid w:val="00F84523"/>
    <w:rsid w:val="00F955F6"/>
    <w:rsid w:val="00FC5DEE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8641"/>
  <w15:chartTrackingRefBased/>
  <w15:docId w15:val="{83860709-258F-45DD-8670-A36B536E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577"/>
  </w:style>
  <w:style w:type="paragraph" w:styleId="Footer">
    <w:name w:val="footer"/>
    <w:basedOn w:val="Normal"/>
    <w:link w:val="FooterChar"/>
    <w:uiPriority w:val="99"/>
    <w:unhideWhenUsed/>
    <w:rsid w:val="00D6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577"/>
  </w:style>
  <w:style w:type="table" w:styleId="TableGrid">
    <w:name w:val="Table Grid"/>
    <w:basedOn w:val="TableNormal"/>
    <w:uiPriority w:val="39"/>
    <w:rsid w:val="00F1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Frontline Laptop</cp:lastModifiedBy>
  <cp:revision>6</cp:revision>
  <cp:lastPrinted>2025-10-19T09:22:00Z</cp:lastPrinted>
  <dcterms:created xsi:type="dcterms:W3CDTF">2025-09-28T08:44:00Z</dcterms:created>
  <dcterms:modified xsi:type="dcterms:W3CDTF">2025-10-19T09:22:00Z</dcterms:modified>
</cp:coreProperties>
</file>